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CD20C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CD20CA" w:rsidRPr="00CD20CA">
        <w:rPr>
          <w:rFonts w:ascii="Times New Roman" w:hAnsi="Times New Roman" w:cs="Times New Roman"/>
          <w:sz w:val="28"/>
          <w:szCs w:val="28"/>
        </w:rPr>
        <w:t>P001-4109553134-107478708 от 12.02.2026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CD20CA" w:rsidRPr="00CD20CA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</w:t>
      </w:r>
      <w:r w:rsidR="00CD20CA">
        <w:rPr>
          <w:rFonts w:ascii="Times New Roman" w:hAnsi="Times New Roman" w:cs="Times New Roman"/>
          <w:sz w:val="28"/>
          <w:szCs w:val="28"/>
        </w:rPr>
        <w:br/>
      </w:r>
      <w:r w:rsidR="00CD20CA" w:rsidRPr="00CD20CA">
        <w:rPr>
          <w:rFonts w:ascii="Times New Roman" w:hAnsi="Times New Roman" w:cs="Times New Roman"/>
          <w:sz w:val="28"/>
          <w:szCs w:val="28"/>
        </w:rPr>
        <w:t>для технического присоединения к сетям инженерно-технического обеспечения</w:t>
      </w:r>
      <w:r w:rsidR="00CD20CA" w:rsidRPr="00CD20CA">
        <w:rPr>
          <w:rFonts w:ascii="Times New Roman" w:hAnsi="Times New Roman" w:cs="Times New Roman"/>
          <w:sz w:val="28"/>
          <w:szCs w:val="28"/>
        </w:rPr>
        <w:t xml:space="preserve"> </w:t>
      </w:r>
      <w:r w:rsidR="003104E6">
        <w:rPr>
          <w:rFonts w:ascii="Times New Roman" w:hAnsi="Times New Roman" w:cs="Times New Roman"/>
          <w:sz w:val="28"/>
          <w:szCs w:val="28"/>
        </w:rPr>
        <w:t xml:space="preserve">- </w:t>
      </w:r>
      <w:r w:rsidR="00CD20CA" w:rsidRPr="00CD20CA">
        <w:rPr>
          <w:rFonts w:ascii="Times New Roman" w:hAnsi="Times New Roman" w:cs="Times New Roman"/>
          <w:sz w:val="28"/>
          <w:szCs w:val="28"/>
        </w:rPr>
        <w:t xml:space="preserve">Строительство ВЛИ-0,38 </w:t>
      </w:r>
      <w:proofErr w:type="spellStart"/>
      <w:r w:rsidR="00CD20CA" w:rsidRPr="00CD20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D20CA" w:rsidRPr="00CD20CA">
        <w:rPr>
          <w:rFonts w:ascii="Times New Roman" w:hAnsi="Times New Roman" w:cs="Times New Roman"/>
          <w:sz w:val="28"/>
          <w:szCs w:val="28"/>
        </w:rPr>
        <w:t xml:space="preserve"> от оп. 4 </w:t>
      </w:r>
      <w:proofErr w:type="spellStart"/>
      <w:r w:rsidR="00CD20CA" w:rsidRPr="00CD20CA">
        <w:rPr>
          <w:rFonts w:ascii="Times New Roman" w:hAnsi="Times New Roman" w:cs="Times New Roman"/>
          <w:sz w:val="28"/>
          <w:szCs w:val="28"/>
        </w:rPr>
        <w:t>фид</w:t>
      </w:r>
      <w:proofErr w:type="spellEnd"/>
      <w:r w:rsidR="00CD20CA" w:rsidRPr="00CD20CA">
        <w:rPr>
          <w:rFonts w:ascii="Times New Roman" w:hAnsi="Times New Roman" w:cs="Times New Roman"/>
          <w:sz w:val="28"/>
          <w:szCs w:val="28"/>
        </w:rPr>
        <w:t xml:space="preserve">. ВЛИ-0,4 </w:t>
      </w:r>
      <w:proofErr w:type="spellStart"/>
      <w:r w:rsidR="00CD20CA" w:rsidRPr="00CD20C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D20CA" w:rsidRPr="00CD20CA">
        <w:rPr>
          <w:rFonts w:ascii="Times New Roman" w:hAnsi="Times New Roman" w:cs="Times New Roman"/>
          <w:sz w:val="28"/>
          <w:szCs w:val="28"/>
        </w:rPr>
        <w:t xml:space="preserve"> ТП-444 ПС Фрязино № 206</w:t>
      </w:r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</w:t>
      </w:r>
      <w:r w:rsidR="003104E6">
        <w:rPr>
          <w:rFonts w:ascii="Times New Roman" w:hAnsi="Times New Roman" w:cs="Times New Roman"/>
          <w:sz w:val="28"/>
          <w:szCs w:val="28"/>
        </w:rPr>
        <w:t>ых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104E6">
        <w:rPr>
          <w:rFonts w:ascii="Times New Roman" w:hAnsi="Times New Roman" w:cs="Times New Roman"/>
          <w:sz w:val="28"/>
          <w:szCs w:val="28"/>
        </w:rPr>
        <w:t>ов</w:t>
      </w:r>
      <w:r w:rsidR="00096365">
        <w:rPr>
          <w:rFonts w:ascii="Times New Roman" w:hAnsi="Times New Roman" w:cs="Times New Roman"/>
          <w:sz w:val="28"/>
          <w:szCs w:val="28"/>
        </w:rPr>
        <w:t xml:space="preserve"> </w:t>
      </w:r>
      <w:r w:rsidR="007323D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096365">
        <w:rPr>
          <w:rFonts w:ascii="Times New Roman" w:hAnsi="Times New Roman" w:cs="Times New Roman"/>
          <w:sz w:val="28"/>
          <w:szCs w:val="28"/>
        </w:rPr>
        <w:t>с кадастровым</w:t>
      </w:r>
      <w:r w:rsidR="003104E6">
        <w:rPr>
          <w:rFonts w:ascii="Times New Roman" w:hAnsi="Times New Roman" w:cs="Times New Roman"/>
          <w:sz w:val="28"/>
          <w:szCs w:val="28"/>
        </w:rPr>
        <w:t>и</w:t>
      </w:r>
      <w:r w:rsidR="00096365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104E6">
        <w:rPr>
          <w:rFonts w:ascii="Times New Roman" w:hAnsi="Times New Roman" w:cs="Times New Roman"/>
          <w:sz w:val="28"/>
          <w:szCs w:val="28"/>
        </w:rPr>
        <w:t>а</w:t>
      </w:r>
      <w:r w:rsidR="00096365">
        <w:rPr>
          <w:rFonts w:ascii="Times New Roman" w:hAnsi="Times New Roman" w:cs="Times New Roman"/>
          <w:sz w:val="28"/>
          <w:szCs w:val="28"/>
        </w:rPr>
        <w:t>м</w:t>
      </w:r>
      <w:r w:rsidR="003104E6">
        <w:rPr>
          <w:rFonts w:ascii="Times New Roman" w:hAnsi="Times New Roman" w:cs="Times New Roman"/>
          <w:sz w:val="28"/>
          <w:szCs w:val="28"/>
        </w:rPr>
        <w:t>и</w:t>
      </w:r>
      <w:r w:rsidR="00CD20CA">
        <w:rPr>
          <w:rFonts w:ascii="Times New Roman" w:hAnsi="Times New Roman" w:cs="Times New Roman"/>
          <w:sz w:val="28"/>
          <w:szCs w:val="28"/>
        </w:rPr>
        <w:t xml:space="preserve"> </w:t>
      </w:r>
      <w:r w:rsidR="00CD20CA" w:rsidRPr="00CD20CA">
        <w:rPr>
          <w:rFonts w:ascii="Times New Roman" w:hAnsi="Times New Roman" w:cs="Times New Roman"/>
          <w:sz w:val="28"/>
          <w:szCs w:val="28"/>
        </w:rPr>
        <w:t>50:14:0030117:2421</w:t>
      </w:r>
      <w:r w:rsidR="00CD20CA">
        <w:rPr>
          <w:rFonts w:ascii="Times New Roman" w:hAnsi="Times New Roman" w:cs="Times New Roman"/>
          <w:sz w:val="28"/>
          <w:szCs w:val="28"/>
        </w:rPr>
        <w:t xml:space="preserve">, </w:t>
      </w:r>
      <w:r w:rsidR="00CD20CA" w:rsidRPr="00CD20CA">
        <w:rPr>
          <w:rFonts w:ascii="Times New Roman" w:hAnsi="Times New Roman" w:cs="Times New Roman"/>
          <w:sz w:val="28"/>
          <w:szCs w:val="28"/>
        </w:rPr>
        <w:t>50:14:0030117:2424</w:t>
      </w:r>
      <w:r w:rsidR="00CD20CA">
        <w:rPr>
          <w:rFonts w:ascii="Times New Roman" w:hAnsi="Times New Roman" w:cs="Times New Roman"/>
          <w:sz w:val="28"/>
          <w:szCs w:val="28"/>
        </w:rPr>
        <w:t xml:space="preserve">, </w:t>
      </w:r>
      <w:r w:rsidR="00CD20CA" w:rsidRPr="007323DC">
        <w:rPr>
          <w:rFonts w:ascii="Times New Roman" w:hAnsi="Times New Roman" w:cs="Times New Roman"/>
          <w:sz w:val="28"/>
          <w:szCs w:val="28"/>
        </w:rPr>
        <w:t>50:14:0030117:2527</w:t>
      </w:r>
      <w:r w:rsidR="00CD20CA" w:rsidRPr="007323DC">
        <w:rPr>
          <w:rFonts w:ascii="Times New Roman" w:hAnsi="Times New Roman" w:cs="Times New Roman"/>
          <w:sz w:val="28"/>
          <w:szCs w:val="28"/>
        </w:rPr>
        <w:t xml:space="preserve">, </w:t>
      </w:r>
      <w:r w:rsidR="00CD20CA" w:rsidRPr="00CD20CA">
        <w:rPr>
          <w:rFonts w:ascii="Times New Roman" w:hAnsi="Times New Roman" w:cs="Times New Roman"/>
          <w:sz w:val="28"/>
          <w:szCs w:val="28"/>
        </w:rPr>
        <w:t xml:space="preserve"> </w:t>
      </w:r>
      <w:r w:rsidR="00CD20CA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CD20CA" w:rsidRPr="007323DC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городской округ Щёлково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7323DC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7323DC">
        <w:rPr>
          <w:rFonts w:ascii="Times New Roman" w:hAnsi="Times New Roman" w:cs="Times New Roman"/>
          <w:sz w:val="28"/>
          <w:szCs w:val="28"/>
        </w:rPr>
        <w:br/>
      </w:r>
      <w:r w:rsidR="005365EC">
        <w:rPr>
          <w:rFonts w:ascii="Times New Roman" w:hAnsi="Times New Roman" w:cs="Times New Roman"/>
          <w:sz w:val="28"/>
          <w:szCs w:val="28"/>
        </w:rPr>
        <w:t xml:space="preserve">на частях указанных земельных участков, а также на свободных землях, расположенных в кадастровом квартале </w:t>
      </w:r>
      <w:r w:rsidR="00CD20CA" w:rsidRPr="00CD20CA">
        <w:rPr>
          <w:rFonts w:ascii="Times New Roman" w:hAnsi="Times New Roman" w:cs="Times New Roman"/>
          <w:sz w:val="28"/>
          <w:szCs w:val="28"/>
        </w:rPr>
        <w:t>50:14:0030117</w:t>
      </w:r>
      <w:r w:rsidR="00381723" w:rsidRPr="003104E6">
        <w:rPr>
          <w:rFonts w:ascii="Times New Roman" w:hAnsi="Times New Roman" w:cs="Times New Roman"/>
          <w:sz w:val="28"/>
          <w:szCs w:val="28"/>
        </w:rPr>
        <w:t>,</w:t>
      </w:r>
      <w:r w:rsidR="00381723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3104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104E6"/>
    <w:rsid w:val="003268DC"/>
    <w:rsid w:val="00351063"/>
    <w:rsid w:val="00357FB7"/>
    <w:rsid w:val="00381723"/>
    <w:rsid w:val="003A0736"/>
    <w:rsid w:val="003A414F"/>
    <w:rsid w:val="003D4344"/>
    <w:rsid w:val="003E7385"/>
    <w:rsid w:val="003F0BC6"/>
    <w:rsid w:val="004133E4"/>
    <w:rsid w:val="00421941"/>
    <w:rsid w:val="004509DC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365EC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230EC"/>
    <w:rsid w:val="007323DC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20CA"/>
    <w:rsid w:val="00CD384C"/>
    <w:rsid w:val="00CF3622"/>
    <w:rsid w:val="00CF445E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3755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10</cp:revision>
  <dcterms:created xsi:type="dcterms:W3CDTF">2025-09-17T09:45:00Z</dcterms:created>
  <dcterms:modified xsi:type="dcterms:W3CDTF">2026-02-13T07:33:00Z</dcterms:modified>
</cp:coreProperties>
</file>